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FD6B" w14:textId="339344B7" w:rsidR="001400A5" w:rsidRPr="001400A5" w:rsidRDefault="001400A5" w:rsidP="001400A5">
      <w:pPr>
        <w:jc w:val="center"/>
        <w:rPr>
          <w:rFonts w:ascii="Comic Sans MS" w:hAnsi="Comic Sans MS"/>
          <w:b/>
          <w:bCs/>
          <w:noProof/>
          <w:color w:val="FF0000"/>
          <w:sz w:val="36"/>
          <w:szCs w:val="36"/>
          <w:u w:val="single"/>
        </w:rPr>
      </w:pPr>
      <w:r w:rsidRPr="001400A5">
        <w:rPr>
          <w:rFonts w:ascii="Comic Sans MS" w:hAnsi="Comic Sans MS"/>
          <w:b/>
          <w:bCs/>
          <w:noProof/>
          <w:color w:val="FF0000"/>
          <w:sz w:val="36"/>
          <w:szCs w:val="36"/>
          <w:u w:val="single"/>
        </w:rPr>
        <w:t>Twiddlemuff or Sensory Band Pattern</w:t>
      </w:r>
    </w:p>
    <w:p w14:paraId="6FD4641D" w14:textId="77777777" w:rsidR="001400A5" w:rsidRDefault="001400A5">
      <w:pPr>
        <w:rPr>
          <w:noProof/>
        </w:rPr>
      </w:pPr>
    </w:p>
    <w:p w14:paraId="7CA207BA" w14:textId="067273E2" w:rsidR="001400A5" w:rsidRDefault="001400A5">
      <w:r>
        <w:rPr>
          <w:noProof/>
        </w:rPr>
        <w:drawing>
          <wp:inline distT="0" distB="0" distL="0" distR="0" wp14:anchorId="18563152" wp14:editId="3B941B95">
            <wp:extent cx="5731510" cy="3640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3F29" w14:textId="4393A67C" w:rsidR="001400A5" w:rsidRDefault="001400A5">
      <w:r>
        <w:rPr>
          <w:noProof/>
        </w:rPr>
        <w:drawing>
          <wp:inline distT="0" distB="0" distL="0" distR="0" wp14:anchorId="5D9532B8" wp14:editId="30AB5B50">
            <wp:extent cx="2711606" cy="203445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54" cy="206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595BA5B" wp14:editId="5B46F3DB">
            <wp:extent cx="2743200" cy="20581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34" cy="208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A5"/>
    <w:rsid w:val="001400A5"/>
    <w:rsid w:val="00360904"/>
    <w:rsid w:val="00A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E974"/>
  <w15:chartTrackingRefBased/>
  <w15:docId w15:val="{32EA0946-692C-46D6-B074-809A683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Pullar</dc:creator>
  <cp:keywords/>
  <dc:description/>
  <cp:lastModifiedBy>Heather Lockhart</cp:lastModifiedBy>
  <cp:revision>2</cp:revision>
  <dcterms:created xsi:type="dcterms:W3CDTF">2020-04-26T09:42:00Z</dcterms:created>
  <dcterms:modified xsi:type="dcterms:W3CDTF">2020-04-26T09:42:00Z</dcterms:modified>
</cp:coreProperties>
</file>